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AA4" w:rsidRPr="00635AA4" w:rsidRDefault="00635AA4" w:rsidP="00635AA4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  <w:t>Расписание ЕГЭ в Ингушетии</w:t>
      </w:r>
    </w:p>
    <w:p w:rsidR="00635AA4" w:rsidRPr="00635AA4" w:rsidRDefault="00635AA4" w:rsidP="00635AA4">
      <w:pPr>
        <w:spacing w:after="15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В 2023 году Единый государственный экзамен будут сдавать все выпускники 11-ых классов, независимо от того, планируют ли они поступать в вузы.</w:t>
      </w:r>
    </w:p>
    <w:p w:rsidR="00635AA4" w:rsidRPr="00635AA4" w:rsidRDefault="00635AA4" w:rsidP="00635AA4">
      <w:pPr>
        <w:spacing w:after="15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 xml:space="preserve">15 декабря 2022 года Рособрнадзор и </w:t>
      </w:r>
      <w:proofErr w:type="spellStart"/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Минпросвещения</w:t>
      </w:r>
      <w:proofErr w:type="spellEnd"/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утвердили расписание ЕГЭ на 2023 год.</w:t>
      </w:r>
    </w:p>
    <w:p w:rsidR="00635AA4" w:rsidRPr="00635AA4" w:rsidRDefault="00635AA4" w:rsidP="00635A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35AA4" w:rsidRPr="00635AA4" w:rsidRDefault="00635AA4" w:rsidP="00635AA4">
      <w:pPr>
        <w:spacing w:after="150" w:line="240" w:lineRule="auto"/>
        <w:outlineLvl w:val="1"/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Даты проведения ЕГЭ в 11 классе в Ингушетии в 2023 году</w:t>
      </w:r>
    </w:p>
    <w:p w:rsidR="00635AA4" w:rsidRPr="00635AA4" w:rsidRDefault="00635AA4" w:rsidP="00635AA4">
      <w:pPr>
        <w:spacing w:after="0" w:line="240" w:lineRule="auto"/>
        <w:ind w:left="15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Согласно </w:t>
      </w:r>
      <w:hyperlink r:id="rId5" w:tgtFrame="_blank" w:history="1">
        <w:r w:rsidRPr="00635AA4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eastAsia="ru-RU"/>
          </w:rPr>
          <w:t>приказу</w:t>
        </w:r>
      </w:hyperlink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 Министерства просвещения РФ, Федеральной службы по надзору в сфере образования и науки от 16.11.2022 № 989/1143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 году", с </w:t>
      </w:r>
      <w:hyperlink r:id="rId6" w:anchor="npa=137352" w:tgtFrame="_blank" w:history="1">
        <w:r w:rsidRPr="00635AA4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eastAsia="ru-RU"/>
          </w:rPr>
          <w:t>внесенными</w:t>
        </w:r>
      </w:hyperlink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 правками, экзамены в 2023 году для выпускников 11 классов пройдут в следующие дни:</w:t>
      </w:r>
    </w:p>
    <w:p w:rsidR="00635AA4" w:rsidRPr="00635AA4" w:rsidRDefault="00635AA4" w:rsidP="00635A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635AA4">
        <w:rPr>
          <w:rFonts w:ascii="Arial" w:eastAsia="Times New Roman" w:hAnsi="Arial" w:cs="Arial"/>
          <w:sz w:val="28"/>
          <w:szCs w:val="28"/>
          <w:lang w:eastAsia="ru-RU"/>
        </w:rPr>
        <w:fldChar w:fldCharType="begin"/>
      </w:r>
      <w:r w:rsidRPr="00635AA4">
        <w:rPr>
          <w:rFonts w:ascii="Arial" w:eastAsia="Times New Roman" w:hAnsi="Arial" w:cs="Arial"/>
          <w:sz w:val="28"/>
          <w:szCs w:val="28"/>
          <w:lang w:eastAsia="ru-RU"/>
        </w:rPr>
        <w:instrText xml:space="preserve"> HYPERLINK "https://yandex.ru/an/count/WXyejI_zO8C1hH00H1qEZLgtrH-le0K0Wm8nOjvTP000000uheI00eQJxD-OrksRdm600OQ-uiwGqkBh2eW1bjNMZXoG0Up6ixKKc066_iJf5hW1aF3UgG_00GBO0OJjcWlW0QY_c0le0Kxu0Qm5e0AcaVyLy0Bfn-JV2Q13VEW4_0tu1B3GNOW5iD1Ta0Mmq5sW1Q387AW5yEONi0NmvXUu1V3c5x7I2A06YAm1g0Q8h0791WdeTSoOvkjlsW9zWHrUIYEu1xG61k08qyZ_2kW91u0A0VWAWBKOY0iAw0oN0fWDtiifu0s2W821W82029WEYT3NuupJ-VLla13ytzhfbzs3gFVf4XnVT3m2XC4rg1FsofhVYVQAhXU0580Ww1IC0g0MaFEeeWR95j0Mh9dUlW6O5ypLvWce5mcu5m705xNM0Q0PYAm1i1cu6VWPa-N76u4Q___RMQxPnLcW6g2CZ_Ermwc9XG6m6kM8s8QsbPUEum6270rYPKGwD5L4UK5OEMatg1x0SB0V0SWVmhRD1RWW_eOkrIB__t__WIE98za_a2FvgAdWZ-ol_osO8vElwhl5jAZpBF8Z49fP8dBQ0W409x-GKddx1G2e9E41i2G1k2JX0S8a0J7A90CoCZKI0ALn0wM8aSF4RcEiv4iWVkL_-70KWtsIlH1zEgW4jMCEe5pMR9oCJhN32IpFZ6leCscd9PRLY1Dr687-Ll40~1?stat-id=5&amp;test-tag=295768627927569&amp;banner-sizes=eyIyNzQwMzUxNDE0IjoiNzYzeDMwMCJ9&amp;format-type=118&amp;actual-format=8&amp;pcodever=769562&amp;banner-test-tags=eyIyNzQwMzUxNDE0IjoiMTg4NDMzIn0%3D&amp;width=763&amp;height=300" \t "_blank" </w:instrText>
      </w:r>
      <w:r w:rsidRPr="00635AA4">
        <w:rPr>
          <w:rFonts w:ascii="Arial" w:eastAsia="Times New Roman" w:hAnsi="Arial" w:cs="Arial"/>
          <w:sz w:val="28"/>
          <w:szCs w:val="28"/>
          <w:lang w:eastAsia="ru-RU"/>
        </w:rPr>
        <w:fldChar w:fldCharType="separate"/>
      </w:r>
    </w:p>
    <w:p w:rsidR="00635AA4" w:rsidRPr="00635AA4" w:rsidRDefault="00635AA4" w:rsidP="00635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A4" w:rsidRPr="00635AA4" w:rsidRDefault="00635AA4" w:rsidP="00635A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35AA4">
        <w:rPr>
          <w:rFonts w:ascii="Arial" w:eastAsia="Times New Roman" w:hAnsi="Arial" w:cs="Arial"/>
          <w:sz w:val="28"/>
          <w:szCs w:val="28"/>
          <w:lang w:eastAsia="ru-RU"/>
        </w:rPr>
        <w:fldChar w:fldCharType="end"/>
      </w:r>
    </w:p>
    <w:p w:rsidR="00635AA4" w:rsidRPr="00635AA4" w:rsidRDefault="00635AA4" w:rsidP="00635AA4">
      <w:pPr>
        <w:spacing w:after="150" w:line="240" w:lineRule="auto"/>
        <w:outlineLvl w:val="1"/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Досрочный период ЕГЭ 2023</w:t>
      </w:r>
    </w:p>
    <w:p w:rsidR="00635AA4" w:rsidRPr="00635AA4" w:rsidRDefault="00635AA4" w:rsidP="00635AA4">
      <w:pPr>
        <w:spacing w:after="15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Консультация юриста в </w:t>
      </w:r>
      <w:hyperlink r:id="rId7" w:history="1">
        <w:r w:rsidRPr="00635AA4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eastAsia="ru-RU"/>
          </w:rPr>
          <w:t>чате</w:t>
        </w:r>
      </w:hyperlink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 или по телефону: </w:t>
      </w:r>
      <w:hyperlink r:id="rId8" w:history="1">
        <w:r w:rsidRPr="00635AA4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eastAsia="ru-RU"/>
          </w:rPr>
          <w:t>8 (800) 101-46-29</w:t>
        </w:r>
      </w:hyperlink>
    </w:p>
    <w:p w:rsidR="00635AA4" w:rsidRPr="00635AA4" w:rsidRDefault="00635AA4" w:rsidP="00635AA4">
      <w:pPr>
        <w:numPr>
          <w:ilvl w:val="0"/>
          <w:numId w:val="2"/>
        </w:numPr>
        <w:spacing w:after="75" w:line="240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20 марта (понедельник) - география, литература;</w:t>
      </w:r>
    </w:p>
    <w:p w:rsidR="00635AA4" w:rsidRPr="00635AA4" w:rsidRDefault="00635AA4" w:rsidP="00635AA4">
      <w:pPr>
        <w:numPr>
          <w:ilvl w:val="0"/>
          <w:numId w:val="2"/>
        </w:numPr>
        <w:spacing w:after="75" w:line="240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23 марта (четверг) - русский язык;</w:t>
      </w:r>
    </w:p>
    <w:p w:rsidR="00635AA4" w:rsidRPr="00635AA4" w:rsidRDefault="00635AA4" w:rsidP="00635AA4">
      <w:pPr>
        <w:numPr>
          <w:ilvl w:val="0"/>
          <w:numId w:val="2"/>
        </w:numPr>
        <w:spacing w:after="75" w:line="240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27 марта (понедельник) - математика;</w:t>
      </w:r>
    </w:p>
    <w:p w:rsidR="00635AA4" w:rsidRPr="00635AA4" w:rsidRDefault="00635AA4" w:rsidP="00635AA4">
      <w:pPr>
        <w:numPr>
          <w:ilvl w:val="0"/>
          <w:numId w:val="2"/>
        </w:numPr>
        <w:spacing w:after="75" w:line="240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30 марта (четверг) - иностранные языки (английский, французский, немецкий, испанский, китайский), биология, физика;</w:t>
      </w:r>
    </w:p>
    <w:p w:rsidR="00635AA4" w:rsidRPr="00635AA4" w:rsidRDefault="00635AA4" w:rsidP="00635AA4">
      <w:pPr>
        <w:numPr>
          <w:ilvl w:val="0"/>
          <w:numId w:val="2"/>
        </w:numPr>
        <w:spacing w:after="75" w:line="240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6 апреля (четверг) - обществознание, информатика и информационно-коммуникационные технологии (ИКТ);</w:t>
      </w:r>
    </w:p>
    <w:p w:rsidR="00635AA4" w:rsidRPr="00635AA4" w:rsidRDefault="00635AA4" w:rsidP="00635AA4">
      <w:pPr>
        <w:numPr>
          <w:ilvl w:val="0"/>
          <w:numId w:val="2"/>
        </w:numPr>
        <w:spacing w:after="75" w:line="240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10 апреля (понедельник) - история, химия.</w:t>
      </w:r>
    </w:p>
    <w:p w:rsidR="00635AA4" w:rsidRPr="00635AA4" w:rsidRDefault="00635AA4" w:rsidP="00635AA4">
      <w:pPr>
        <w:spacing w:after="0" w:line="240" w:lineRule="auto"/>
        <w:ind w:left="15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Резервные дни</w:t>
      </w:r>
    </w:p>
    <w:p w:rsidR="00635AA4" w:rsidRPr="00635AA4" w:rsidRDefault="00635AA4" w:rsidP="00635AA4">
      <w:pPr>
        <w:numPr>
          <w:ilvl w:val="0"/>
          <w:numId w:val="3"/>
        </w:numPr>
        <w:spacing w:after="75" w:line="240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12 апреля (среда) - география, химия, информатика и информационно-коммуникационные технологии (ИКТ), история;</w:t>
      </w:r>
    </w:p>
    <w:p w:rsidR="00635AA4" w:rsidRPr="00635AA4" w:rsidRDefault="00635AA4" w:rsidP="00635AA4">
      <w:pPr>
        <w:numPr>
          <w:ilvl w:val="0"/>
          <w:numId w:val="3"/>
        </w:numPr>
        <w:spacing w:after="75" w:line="240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14 апреля (пятница) - иностранные языки (английский, французский, немецкий, испанский, китайский), литература, физика, обществознание, биология;</w:t>
      </w:r>
    </w:p>
    <w:p w:rsidR="00635AA4" w:rsidRPr="00635AA4" w:rsidRDefault="00635AA4" w:rsidP="00635AA4">
      <w:pPr>
        <w:numPr>
          <w:ilvl w:val="0"/>
          <w:numId w:val="3"/>
        </w:numPr>
        <w:spacing w:after="75" w:line="240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17 апреля (понедельник) - русский язык;</w:t>
      </w:r>
    </w:p>
    <w:p w:rsidR="00635AA4" w:rsidRPr="00635AA4" w:rsidRDefault="00635AA4" w:rsidP="00635AA4">
      <w:pPr>
        <w:numPr>
          <w:ilvl w:val="0"/>
          <w:numId w:val="3"/>
        </w:numPr>
        <w:spacing w:after="75" w:line="240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19 апреля (среда) - математика.</w:t>
      </w:r>
    </w:p>
    <w:p w:rsidR="00635AA4" w:rsidRPr="00635AA4" w:rsidRDefault="00635AA4" w:rsidP="00635AA4">
      <w:pPr>
        <w:spacing w:after="150" w:line="240" w:lineRule="auto"/>
        <w:outlineLvl w:val="1"/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Основной период ЕГЭ 2023</w:t>
      </w:r>
    </w:p>
    <w:p w:rsidR="00635AA4" w:rsidRPr="00635AA4" w:rsidRDefault="00635AA4" w:rsidP="00635AA4">
      <w:pPr>
        <w:numPr>
          <w:ilvl w:val="0"/>
          <w:numId w:val="4"/>
        </w:numPr>
        <w:spacing w:after="75" w:line="240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lastRenderedPageBreak/>
        <w:t>26 мая (пятница) - география, литература, химия;</w:t>
      </w:r>
    </w:p>
    <w:p w:rsidR="00635AA4" w:rsidRPr="00635AA4" w:rsidRDefault="00635AA4" w:rsidP="00635AA4">
      <w:pPr>
        <w:numPr>
          <w:ilvl w:val="0"/>
          <w:numId w:val="4"/>
        </w:numPr>
        <w:spacing w:after="75" w:line="240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29 мая (понедельник) - русский язык;</w:t>
      </w:r>
    </w:p>
    <w:p w:rsidR="00635AA4" w:rsidRPr="00635AA4" w:rsidRDefault="00635AA4" w:rsidP="00635AA4">
      <w:pPr>
        <w:numPr>
          <w:ilvl w:val="0"/>
          <w:numId w:val="4"/>
        </w:numPr>
        <w:spacing w:after="75" w:line="240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30 мая (вторник) - русский язык;</w:t>
      </w:r>
    </w:p>
    <w:p w:rsidR="00635AA4" w:rsidRPr="00635AA4" w:rsidRDefault="00635AA4" w:rsidP="00635AA4">
      <w:pPr>
        <w:numPr>
          <w:ilvl w:val="0"/>
          <w:numId w:val="4"/>
        </w:numPr>
        <w:spacing w:after="75" w:line="240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1 июня (четверг) - математика;</w:t>
      </w:r>
    </w:p>
    <w:p w:rsidR="00635AA4" w:rsidRPr="00635AA4" w:rsidRDefault="00635AA4" w:rsidP="00635AA4">
      <w:pPr>
        <w:numPr>
          <w:ilvl w:val="0"/>
          <w:numId w:val="4"/>
        </w:numPr>
        <w:spacing w:after="75" w:line="240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5 июня (понедельник) - история, физика;</w:t>
      </w:r>
    </w:p>
    <w:p w:rsidR="00635AA4" w:rsidRPr="00635AA4" w:rsidRDefault="00635AA4" w:rsidP="00635AA4">
      <w:pPr>
        <w:numPr>
          <w:ilvl w:val="0"/>
          <w:numId w:val="4"/>
        </w:numPr>
        <w:spacing w:after="75" w:line="240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8 июня (четверг) - обществознание;</w:t>
      </w:r>
    </w:p>
    <w:p w:rsidR="00635AA4" w:rsidRPr="00635AA4" w:rsidRDefault="00635AA4" w:rsidP="00635AA4">
      <w:pPr>
        <w:numPr>
          <w:ilvl w:val="0"/>
          <w:numId w:val="4"/>
        </w:numPr>
        <w:spacing w:after="75" w:line="240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 xml:space="preserve">13 июня (вторник) - иностранные языки (английский, французский, немецкий, испанский, </w:t>
      </w:r>
      <w:proofErr w:type="gramStart"/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китайский)(</w:t>
      </w:r>
      <w:proofErr w:type="gramEnd"/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за исключением раздела "Говорение"), биология;</w:t>
      </w:r>
    </w:p>
    <w:p w:rsidR="00635AA4" w:rsidRPr="00635AA4" w:rsidRDefault="00635AA4" w:rsidP="00635AA4">
      <w:pPr>
        <w:numPr>
          <w:ilvl w:val="0"/>
          <w:numId w:val="4"/>
        </w:numPr>
        <w:spacing w:after="75" w:line="240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16 июня (пятница) - иностранные языки (английский, французский, немецкий, испанский, китайский ("Говорение");</w:t>
      </w:r>
    </w:p>
    <w:p w:rsidR="00635AA4" w:rsidRPr="00635AA4" w:rsidRDefault="00635AA4" w:rsidP="00635AA4">
      <w:pPr>
        <w:numPr>
          <w:ilvl w:val="0"/>
          <w:numId w:val="4"/>
        </w:numPr>
        <w:spacing w:after="75" w:line="240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17 июня (суббота) - иностранные языки (английский, французский, немецкий, испанский, китайский ("Говорение");</w:t>
      </w:r>
    </w:p>
    <w:p w:rsidR="00635AA4" w:rsidRPr="00635AA4" w:rsidRDefault="00635AA4" w:rsidP="00635AA4">
      <w:pPr>
        <w:numPr>
          <w:ilvl w:val="0"/>
          <w:numId w:val="4"/>
        </w:numPr>
        <w:spacing w:after="75" w:line="240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19 июня (понедельник) - информатика и информационно-коммуникационные технологии (ИКТ).</w:t>
      </w:r>
    </w:p>
    <w:p w:rsidR="00635AA4" w:rsidRPr="00635AA4" w:rsidRDefault="00635AA4" w:rsidP="00635AA4">
      <w:pPr>
        <w:numPr>
          <w:ilvl w:val="0"/>
          <w:numId w:val="4"/>
        </w:numPr>
        <w:spacing w:after="75" w:line="240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20 июня (вторник) - информатика и информационно-коммуникационные технологии (ИКТ).</w:t>
      </w:r>
    </w:p>
    <w:p w:rsidR="00635AA4" w:rsidRPr="00635AA4" w:rsidRDefault="00635AA4" w:rsidP="00635AA4">
      <w:pPr>
        <w:spacing w:after="0" w:line="240" w:lineRule="auto"/>
        <w:ind w:left="15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Резервные дни</w:t>
      </w:r>
    </w:p>
    <w:p w:rsidR="00635AA4" w:rsidRPr="00635AA4" w:rsidRDefault="00635AA4" w:rsidP="00635AA4">
      <w:pPr>
        <w:numPr>
          <w:ilvl w:val="0"/>
          <w:numId w:val="5"/>
        </w:numPr>
        <w:spacing w:after="75" w:line="240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22 июня (четверг) - русский язык;</w:t>
      </w:r>
    </w:p>
    <w:p w:rsidR="00635AA4" w:rsidRPr="00635AA4" w:rsidRDefault="00635AA4" w:rsidP="00635AA4">
      <w:pPr>
        <w:numPr>
          <w:ilvl w:val="0"/>
          <w:numId w:val="5"/>
        </w:numPr>
        <w:spacing w:after="75" w:line="240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23 июня (пятница) - география, литература;</w:t>
      </w:r>
    </w:p>
    <w:p w:rsidR="00635AA4" w:rsidRPr="00635AA4" w:rsidRDefault="00635AA4" w:rsidP="00635AA4">
      <w:pPr>
        <w:numPr>
          <w:ilvl w:val="0"/>
          <w:numId w:val="5"/>
        </w:numPr>
        <w:spacing w:after="75" w:line="240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26 июня (понедельник) - математика;</w:t>
      </w:r>
    </w:p>
    <w:p w:rsidR="00635AA4" w:rsidRPr="00635AA4" w:rsidRDefault="00635AA4" w:rsidP="00635AA4">
      <w:pPr>
        <w:numPr>
          <w:ilvl w:val="0"/>
          <w:numId w:val="5"/>
        </w:numPr>
        <w:spacing w:after="75" w:line="240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27 июня (вторник) - иностранные языки (английский, французский, немецкий, испанский, китайский), биология, информатика и информационно-коммуникационные технологии (ИКТ);</w:t>
      </w:r>
    </w:p>
    <w:p w:rsidR="00635AA4" w:rsidRPr="00635AA4" w:rsidRDefault="00635AA4" w:rsidP="00635AA4">
      <w:pPr>
        <w:numPr>
          <w:ilvl w:val="0"/>
          <w:numId w:val="5"/>
        </w:numPr>
        <w:spacing w:after="75" w:line="240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28 июня (среда) - обществознание, химия;</w:t>
      </w:r>
    </w:p>
    <w:p w:rsidR="00635AA4" w:rsidRPr="00635AA4" w:rsidRDefault="00635AA4" w:rsidP="00635AA4">
      <w:pPr>
        <w:numPr>
          <w:ilvl w:val="0"/>
          <w:numId w:val="5"/>
        </w:numPr>
        <w:spacing w:after="75" w:line="240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29 июня (четверг) - история, физика;</w:t>
      </w:r>
    </w:p>
    <w:p w:rsidR="00635AA4" w:rsidRPr="00635AA4" w:rsidRDefault="00635AA4" w:rsidP="00635AA4">
      <w:pPr>
        <w:numPr>
          <w:ilvl w:val="0"/>
          <w:numId w:val="5"/>
        </w:numPr>
        <w:spacing w:after="75" w:line="240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1 июля (суббота) - по всем учебным предметам.</w:t>
      </w:r>
    </w:p>
    <w:p w:rsidR="00635AA4" w:rsidRPr="00635AA4" w:rsidRDefault="00635AA4" w:rsidP="00635AA4">
      <w:pPr>
        <w:spacing w:after="0" w:line="240" w:lineRule="auto"/>
        <w:ind w:left="15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Дополнительный период</w:t>
      </w:r>
    </w:p>
    <w:p w:rsidR="00635AA4" w:rsidRPr="00635AA4" w:rsidRDefault="00635AA4" w:rsidP="00635AA4">
      <w:pPr>
        <w:numPr>
          <w:ilvl w:val="0"/>
          <w:numId w:val="6"/>
        </w:numPr>
        <w:spacing w:after="75" w:line="240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6 сентября (среда) - русский язык;</w:t>
      </w:r>
      <w:bookmarkStart w:id="0" w:name="_GoBack"/>
      <w:bookmarkEnd w:id="0"/>
    </w:p>
    <w:p w:rsidR="00635AA4" w:rsidRPr="00635AA4" w:rsidRDefault="00635AA4" w:rsidP="00635AA4">
      <w:pPr>
        <w:numPr>
          <w:ilvl w:val="0"/>
          <w:numId w:val="6"/>
        </w:numPr>
        <w:spacing w:after="75" w:line="240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12 сентября (вторник) - математика.</w:t>
      </w:r>
    </w:p>
    <w:p w:rsidR="00635AA4" w:rsidRPr="00635AA4" w:rsidRDefault="00635AA4" w:rsidP="00635AA4">
      <w:pPr>
        <w:numPr>
          <w:ilvl w:val="0"/>
          <w:numId w:val="6"/>
        </w:numPr>
        <w:spacing w:after="75" w:line="240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19 сентября (вторник) - русский язык, математика.</w:t>
      </w:r>
    </w:p>
    <w:p w:rsidR="00635AA4" w:rsidRPr="00635AA4" w:rsidRDefault="00635AA4" w:rsidP="00635AA4">
      <w:pPr>
        <w:spacing w:after="0" w:line="240" w:lineRule="auto"/>
        <w:ind w:left="15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20 февраля 2023 года </w:t>
      </w:r>
      <w:hyperlink r:id="rId9" w:tgtFrame="_blank" w:history="1">
        <w:r w:rsidRPr="00635AA4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eastAsia="ru-RU"/>
          </w:rPr>
          <w:t>сообщалось</w:t>
        </w:r>
      </w:hyperlink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, что выпускникам граничащих с Украиной регионов могут предоставить возможность получить аттестат без ЕГЭ.</w:t>
      </w:r>
    </w:p>
    <w:p w:rsidR="00635AA4" w:rsidRPr="00635AA4" w:rsidRDefault="00635AA4" w:rsidP="00635AA4">
      <w:pPr>
        <w:spacing w:after="150" w:line="240" w:lineRule="auto"/>
        <w:outlineLvl w:val="1"/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Продолжительность ЕГЭ в 2023 году</w:t>
      </w:r>
    </w:p>
    <w:p w:rsidR="00635AA4" w:rsidRPr="00635AA4" w:rsidRDefault="00635AA4" w:rsidP="00635AA4">
      <w:pPr>
        <w:spacing w:after="0" w:line="240" w:lineRule="auto"/>
        <w:ind w:left="15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ЕГЭ по всем учебным предметам начинается в </w:t>
      </w:r>
      <w:r w:rsidRPr="00635AA4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10:00 по местному времени</w:t>
      </w:r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. Продолжительность экзамена установлено следующими временными рамками:</w:t>
      </w:r>
    </w:p>
    <w:p w:rsidR="00635AA4" w:rsidRPr="00635AA4" w:rsidRDefault="00635AA4" w:rsidP="00635AA4">
      <w:pPr>
        <w:numPr>
          <w:ilvl w:val="0"/>
          <w:numId w:val="7"/>
        </w:numPr>
        <w:spacing w:after="75" w:line="240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lastRenderedPageBreak/>
        <w:t>по математике профильного уровня, физике, литературе, информатике и ИКТ, биологии - 3 часа 55 минут (235 минут);</w:t>
      </w:r>
    </w:p>
    <w:p w:rsidR="00635AA4" w:rsidRPr="00635AA4" w:rsidRDefault="00635AA4" w:rsidP="00635AA4">
      <w:pPr>
        <w:numPr>
          <w:ilvl w:val="0"/>
          <w:numId w:val="7"/>
        </w:numPr>
        <w:spacing w:after="75" w:line="240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по русскому языку, химии, обществознанию, истории - 3 часа 30 минут (210 минут);</w:t>
      </w:r>
    </w:p>
    <w:p w:rsidR="00635AA4" w:rsidRPr="00635AA4" w:rsidRDefault="00635AA4" w:rsidP="00635AA4">
      <w:pPr>
        <w:numPr>
          <w:ilvl w:val="0"/>
          <w:numId w:val="7"/>
        </w:numPr>
        <w:spacing w:after="75" w:line="240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по иностранному языку (за исключением раздела "Говорение</w:t>
      </w:r>
      <w:proofErr w:type="gramStart"/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" )</w:t>
      </w:r>
      <w:proofErr w:type="gramEnd"/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- 3 часов 10 минут (190 минут);</w:t>
      </w:r>
    </w:p>
    <w:p w:rsidR="00635AA4" w:rsidRPr="00635AA4" w:rsidRDefault="00635AA4" w:rsidP="00635AA4">
      <w:pPr>
        <w:numPr>
          <w:ilvl w:val="0"/>
          <w:numId w:val="7"/>
        </w:numPr>
        <w:spacing w:after="75" w:line="240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по математике базового уровня, географии, китайскому языку (за исключением раздела "Говорение") </w:t>
      </w:r>
      <w:proofErr w:type="gramStart"/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-  3</w:t>
      </w:r>
      <w:proofErr w:type="gramEnd"/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часа (180 минут);</w:t>
      </w:r>
    </w:p>
    <w:p w:rsidR="00635AA4" w:rsidRPr="00635AA4" w:rsidRDefault="00635AA4" w:rsidP="00635AA4">
      <w:pPr>
        <w:numPr>
          <w:ilvl w:val="0"/>
          <w:numId w:val="7"/>
        </w:numPr>
        <w:spacing w:line="240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35AA4">
        <w:rPr>
          <w:rFonts w:ascii="inherit" w:eastAsia="Times New Roman" w:hAnsi="inherit" w:cs="Times New Roman"/>
          <w:sz w:val="28"/>
          <w:szCs w:val="28"/>
          <w:lang w:eastAsia="ru-RU"/>
        </w:rPr>
        <w:t>по английскому, немецкому, французскому, испанскому языкам (раздел "Говорение") - 17 минут, по китайскому языку (раздел "Говорение") - 14 минут.</w:t>
      </w:r>
    </w:p>
    <w:p w:rsidR="00152FCA" w:rsidRPr="00635AA4" w:rsidRDefault="00635AA4">
      <w:pPr>
        <w:rPr>
          <w:sz w:val="28"/>
          <w:szCs w:val="28"/>
        </w:rPr>
      </w:pPr>
    </w:p>
    <w:sectPr w:rsidR="00152FCA" w:rsidRPr="00635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2B57"/>
    <w:multiLevelType w:val="multilevel"/>
    <w:tmpl w:val="AE26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227FD7"/>
    <w:multiLevelType w:val="multilevel"/>
    <w:tmpl w:val="600C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FF2BF7"/>
    <w:multiLevelType w:val="multilevel"/>
    <w:tmpl w:val="A36E1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FE1FA5"/>
    <w:multiLevelType w:val="multilevel"/>
    <w:tmpl w:val="567A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3A24AE"/>
    <w:multiLevelType w:val="multilevel"/>
    <w:tmpl w:val="BABA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160C03"/>
    <w:multiLevelType w:val="multilevel"/>
    <w:tmpl w:val="1D46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9E0C8B"/>
    <w:multiLevelType w:val="multilevel"/>
    <w:tmpl w:val="A816E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A4"/>
    <w:rsid w:val="004E0E3C"/>
    <w:rsid w:val="00633300"/>
    <w:rsid w:val="0063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0283"/>
  <w15:chartTrackingRefBased/>
  <w15:docId w15:val="{1A0C2D91-D07C-4AB4-BD90-83876606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4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448">
          <w:marLeft w:val="0"/>
          <w:marRight w:val="-40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102">
              <w:marLeft w:val="0"/>
              <w:marRight w:val="49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2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99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70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5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06479">
                          <w:blockQuote w:val="1"/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36" w:space="8" w:color="3376B9"/>
                            <w:left w:val="single" w:sz="36" w:space="8" w:color="3376B9"/>
                            <w:bottom w:val="single" w:sz="36" w:space="8" w:color="3376B9"/>
                            <w:right w:val="single" w:sz="36" w:space="8" w:color="3376B9"/>
                          </w:divBdr>
                        </w:div>
                      </w:divsChild>
                    </w:div>
                    <w:div w:id="1092088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3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24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76199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85192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72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00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82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110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6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32082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8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420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275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383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196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675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399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0966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048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364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20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8344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486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4039754">
                                                                                                      <w:marLeft w:val="0"/>
                                                                                                      <w:marRight w:val="13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1560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3498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0583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2099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7798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5815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243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0907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1534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646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70861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</w:div>
                    <w:div w:id="20749665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8910402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8159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0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3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649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03902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997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896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179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5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201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438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562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3628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25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137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741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27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27113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7240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9066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426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69570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0807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18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3706795">
                                                                                                              <w:marLeft w:val="0"/>
                                                                                                              <w:marRight w:val="13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53932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5038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6898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695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8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77022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7616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10754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79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95536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30309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5514230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4" w:color="0072BC"/>
                                <w:left w:val="single" w:sz="6" w:space="4" w:color="0072BC"/>
                                <w:bottom w:val="single" w:sz="6" w:space="4" w:color="0072BC"/>
                                <w:right w:val="single" w:sz="6" w:space="4" w:color="0072B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80010146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gov.ru/services/legal-adv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ulation.gov.ru/projec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ublication.pravo.gov.ru/Document/View/0001202212150003?index=0&amp;rangeSize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ommersant.ru/doc/58398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Syima</dc:creator>
  <cp:keywords/>
  <dc:description/>
  <cp:lastModifiedBy>Syima</cp:lastModifiedBy>
  <cp:revision>1</cp:revision>
  <dcterms:created xsi:type="dcterms:W3CDTF">2023-05-12T06:37:00Z</dcterms:created>
  <dcterms:modified xsi:type="dcterms:W3CDTF">2023-05-12T06:38:00Z</dcterms:modified>
</cp:coreProperties>
</file>